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D0058" w14:textId="77777777" w:rsidR="00D71776" w:rsidRPr="00404AE2" w:rsidRDefault="00D71776" w:rsidP="006F16D4">
      <w:pPr>
        <w:jc w:val="right"/>
      </w:pPr>
      <w:r w:rsidRPr="00404AE2">
        <w:t>Annex to the SPC</w:t>
      </w:r>
    </w:p>
    <w:p w14:paraId="20A07847" w14:textId="77777777" w:rsidR="00D71776" w:rsidRPr="00951D61" w:rsidRDefault="00D71776" w:rsidP="00D71776">
      <w:pPr>
        <w:pStyle w:val="Header"/>
        <w:jc w:val="right"/>
        <w:rPr>
          <w:rFonts w:ascii="Arial" w:hAnsi="Arial" w:cs="Arial"/>
          <w:i/>
          <w:iCs/>
          <w:sz w:val="20"/>
          <w:szCs w:val="20"/>
        </w:rPr>
      </w:pPr>
    </w:p>
    <w:p w14:paraId="611B3354" w14:textId="77777777" w:rsidR="00D71776" w:rsidRDefault="00D71776" w:rsidP="00D71776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  <w:rFonts w:ascii="Arial" w:hAnsi="Arial"/>
          <w:b/>
          <w:sz w:val="20"/>
        </w:rPr>
      </w:pPr>
    </w:p>
    <w:p w14:paraId="5D41893B" w14:textId="115E1368" w:rsidR="00951D61" w:rsidRDefault="00951D61" w:rsidP="00951D6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/>
          <w:b/>
          <w:sz w:val="20"/>
        </w:rPr>
        <w:t>QUESTIONS/SUGGESTIONS ON THE PROCUREMENT DOCUMENTS</w:t>
      </w:r>
    </w:p>
    <w:p w14:paraId="363A8DCD" w14:textId="4732FBEE" w:rsidR="00951D61" w:rsidRDefault="00951D61" w:rsidP="00951D61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/>
          <w:color w:val="375F91"/>
          <w:sz w:val="20"/>
        </w:rPr>
        <w:t>The form is to be completed when the supplier has questions/suggestions about the procurement documents.</w:t>
      </w:r>
    </w:p>
    <w:p w14:paraId="78848431" w14:textId="1B05DFAD" w:rsidR="00BD592C" w:rsidRDefault="00BD592C" w:rsidP="004E5DAE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3499"/>
      </w:tblGrid>
      <w:tr w:rsidR="004E5DAE" w:rsidRPr="003920BE" w14:paraId="029EE637" w14:textId="77777777" w:rsidTr="00812B3F">
        <w:tc>
          <w:tcPr>
            <w:tcW w:w="704" w:type="dxa"/>
            <w:shd w:val="clear" w:color="auto" w:fill="DBE5F1"/>
            <w:vAlign w:val="center"/>
          </w:tcPr>
          <w:p w14:paraId="4876C829" w14:textId="6115DAA5" w:rsidR="004E5DAE" w:rsidRPr="003920BE" w:rsidRDefault="004E5DA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No.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0FE9AFF4" w14:textId="1332622B" w:rsidR="004E5DAE" w:rsidRPr="003920BE" w:rsidRDefault="004E5DA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Reference to the procurement documents, specific requirement (number or text) to be adjusted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130FDC11" w14:textId="668D13FA" w:rsidR="004E5DAE" w:rsidRPr="003920BE" w:rsidRDefault="003920B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Suggested correction/question</w:t>
            </w:r>
          </w:p>
        </w:tc>
        <w:tc>
          <w:tcPr>
            <w:tcW w:w="3499" w:type="dxa"/>
            <w:shd w:val="clear" w:color="auto" w:fill="DBE5F1"/>
            <w:vAlign w:val="center"/>
          </w:tcPr>
          <w:p w14:paraId="627A2308" w14:textId="130C5E81" w:rsidR="004E5DAE" w:rsidRPr="003920BE" w:rsidRDefault="003920BE" w:rsidP="00392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Justification, reason for the proposed correction</w:t>
            </w:r>
          </w:p>
        </w:tc>
      </w:tr>
      <w:tr w:rsidR="00812B3F" w14:paraId="431AA63A" w14:textId="77777777" w:rsidTr="00812B3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24F28C92" w14:textId="6D259390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E.g.: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0807868D" w14:textId="72C0185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Clause 7.3 of the Technical Specification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3C17A9C" w14:textId="601BE513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The goods must be delivered no later than 5 working days from the date the order is placed with the supplier.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14:paraId="50896CAA" w14:textId="7AFD3D0C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The provided delivery time is too short, please extend it by 5 working days.</w:t>
            </w:r>
          </w:p>
        </w:tc>
      </w:tr>
      <w:tr w:rsidR="00812B3F" w14:paraId="484E9949" w14:textId="77777777" w:rsidTr="00812B3F">
        <w:tc>
          <w:tcPr>
            <w:tcW w:w="704" w:type="dxa"/>
            <w:vMerge/>
            <w:shd w:val="clear" w:color="auto" w:fill="F2F2F2" w:themeFill="background1" w:themeFillShade="F2"/>
          </w:tcPr>
          <w:p w14:paraId="7067CB32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58EB2BFB" w14:textId="6B0A019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Clause 2.3 of the SP of the Contract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51032EE6" w14:textId="3AA1519D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Please clarify the actual value of the contract.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14:paraId="022B0AEB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812B3F" w14:paraId="38D8267D" w14:textId="77777777" w:rsidTr="00812B3F">
        <w:tc>
          <w:tcPr>
            <w:tcW w:w="704" w:type="dxa"/>
            <w:vMerge/>
            <w:shd w:val="clear" w:color="auto" w:fill="F2F2F2" w:themeFill="background1" w:themeFillShade="F2"/>
          </w:tcPr>
          <w:p w14:paraId="0A5B5D0B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6E0D191A" w14:textId="77777777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0788FDCC" w14:textId="6CE4F6CF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Supplement the Technical Specification with the following clause: 'XXXXX.'</w:t>
            </w:r>
          </w:p>
        </w:tc>
        <w:tc>
          <w:tcPr>
            <w:tcW w:w="3499" w:type="dxa"/>
            <w:shd w:val="clear" w:color="auto" w:fill="F2F2F2" w:themeFill="background1" w:themeFillShade="F2"/>
          </w:tcPr>
          <w:p w14:paraId="2D7D3E9F" w14:textId="59DC429C" w:rsidR="00812B3F" w:rsidRPr="00812B3F" w:rsidRDefault="00812B3F" w:rsidP="00812B3F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This clause is necessary because...</w:t>
            </w:r>
          </w:p>
        </w:tc>
      </w:tr>
      <w:tr w:rsidR="0013429C" w14:paraId="722D15F2" w14:textId="77777777" w:rsidTr="003920BE">
        <w:tc>
          <w:tcPr>
            <w:tcW w:w="704" w:type="dxa"/>
          </w:tcPr>
          <w:p w14:paraId="57496340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5715FEC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5979BA1F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</w:tcPr>
          <w:p w14:paraId="2DE62BDA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429C" w14:paraId="5A3A6B54" w14:textId="77777777" w:rsidTr="003920BE">
        <w:tc>
          <w:tcPr>
            <w:tcW w:w="704" w:type="dxa"/>
          </w:tcPr>
          <w:p w14:paraId="46AFD741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62E1B9A5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89BD167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</w:tcPr>
          <w:p w14:paraId="5CBD0374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3429C" w14:paraId="45B80BF9" w14:textId="77777777" w:rsidTr="003920BE">
        <w:tc>
          <w:tcPr>
            <w:tcW w:w="704" w:type="dxa"/>
          </w:tcPr>
          <w:p w14:paraId="0E346ED4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0C8C716B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2E7C468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9" w:type="dxa"/>
          </w:tcPr>
          <w:p w14:paraId="1066758B" w14:textId="77777777" w:rsidR="0013429C" w:rsidRDefault="0013429C" w:rsidP="00812B3F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8FCA37" w14:textId="77777777" w:rsidR="004E5DAE" w:rsidRPr="00BD592C" w:rsidRDefault="004E5DAE" w:rsidP="004E5DAE">
      <w:pPr>
        <w:jc w:val="both"/>
        <w:rPr>
          <w:rFonts w:ascii="Arial" w:hAnsi="Arial" w:cs="Arial"/>
          <w:sz w:val="20"/>
          <w:szCs w:val="20"/>
        </w:rPr>
      </w:pPr>
    </w:p>
    <w:sectPr w:rsidR="004E5DAE" w:rsidRPr="00BD592C" w:rsidSect="000F1C62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7EA12" w14:textId="77777777" w:rsidR="00721A14" w:rsidRDefault="00721A14" w:rsidP="00034E31">
      <w:pPr>
        <w:spacing w:after="0" w:line="240" w:lineRule="auto"/>
      </w:pPr>
      <w:r>
        <w:separator/>
      </w:r>
    </w:p>
  </w:endnote>
  <w:endnote w:type="continuationSeparator" w:id="0">
    <w:p w14:paraId="2ECBEC9B" w14:textId="77777777" w:rsidR="00721A14" w:rsidRDefault="00721A14" w:rsidP="00034E31">
      <w:pPr>
        <w:spacing w:after="0" w:line="240" w:lineRule="auto"/>
      </w:pPr>
      <w:r>
        <w:continuationSeparator/>
      </w:r>
    </w:p>
  </w:endnote>
  <w:endnote w:type="continuationNotice" w:id="1">
    <w:p w14:paraId="300E2408" w14:textId="77777777" w:rsidR="00721A14" w:rsidRDefault="00721A1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D8656" w14:textId="77777777" w:rsidR="00721A14" w:rsidRDefault="00721A14" w:rsidP="00034E31">
      <w:pPr>
        <w:spacing w:after="0" w:line="240" w:lineRule="auto"/>
      </w:pPr>
      <w:r>
        <w:separator/>
      </w:r>
    </w:p>
  </w:footnote>
  <w:footnote w:type="continuationSeparator" w:id="0">
    <w:p w14:paraId="21D4F02B" w14:textId="77777777" w:rsidR="00721A14" w:rsidRDefault="00721A14" w:rsidP="00034E31">
      <w:pPr>
        <w:spacing w:after="0" w:line="240" w:lineRule="auto"/>
      </w:pPr>
      <w:r>
        <w:continuationSeparator/>
      </w:r>
    </w:p>
  </w:footnote>
  <w:footnote w:type="continuationNotice" w:id="1">
    <w:p w14:paraId="20A0D233" w14:textId="77777777" w:rsidR="00721A14" w:rsidRDefault="00721A14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E31"/>
    <w:rsid w:val="000314D3"/>
    <w:rsid w:val="00034E31"/>
    <w:rsid w:val="000377B2"/>
    <w:rsid w:val="00055171"/>
    <w:rsid w:val="000F1C62"/>
    <w:rsid w:val="001242C2"/>
    <w:rsid w:val="0013429C"/>
    <w:rsid w:val="00210C22"/>
    <w:rsid w:val="00342381"/>
    <w:rsid w:val="00347135"/>
    <w:rsid w:val="003920BE"/>
    <w:rsid w:val="003F2EEE"/>
    <w:rsid w:val="00404AE2"/>
    <w:rsid w:val="00493420"/>
    <w:rsid w:val="004E5DAE"/>
    <w:rsid w:val="006F16D4"/>
    <w:rsid w:val="00721A14"/>
    <w:rsid w:val="00812B3F"/>
    <w:rsid w:val="00951D61"/>
    <w:rsid w:val="00970F85"/>
    <w:rsid w:val="00A20F79"/>
    <w:rsid w:val="00B467B3"/>
    <w:rsid w:val="00BD592C"/>
    <w:rsid w:val="00C25D80"/>
    <w:rsid w:val="00D1617F"/>
    <w:rsid w:val="00D71776"/>
    <w:rsid w:val="00E1732D"/>
    <w:rsid w:val="00FB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2094B"/>
  <w15:chartTrackingRefBased/>
  <w15:docId w15:val="{E79F058F-5180-4FF3-B810-4A619A0CC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4E3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4E31"/>
  </w:style>
  <w:style w:type="paragraph" w:styleId="Footer">
    <w:name w:val="footer"/>
    <w:basedOn w:val="Normal"/>
    <w:link w:val="FooterChar"/>
    <w:uiPriority w:val="99"/>
    <w:unhideWhenUsed/>
    <w:rsid w:val="00970F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0F85"/>
  </w:style>
  <w:style w:type="table" w:styleId="TableGrid">
    <w:name w:val="Table Grid"/>
    <w:basedOn w:val="TableNormal"/>
    <w:uiPriority w:val="39"/>
    <w:rsid w:val="004E5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471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71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71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71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7135"/>
    <w:rPr>
      <w:b/>
      <w:bCs/>
      <w:sz w:val="20"/>
      <w:szCs w:val="20"/>
    </w:rPr>
  </w:style>
  <w:style w:type="paragraph" w:customStyle="1" w:styleId="paragraph">
    <w:name w:val="paragraph"/>
    <w:basedOn w:val="Normal"/>
    <w:rsid w:val="00951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951D61"/>
  </w:style>
  <w:style w:type="character" w:customStyle="1" w:styleId="eop">
    <w:name w:val="eop"/>
    <w:basedOn w:val="DefaultParagraphFont"/>
    <w:rsid w:val="00951D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4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10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5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794f46c16cfa367e51d640b30fb5948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9d84c0f3d2ec16d1f785d741c190db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A6CE9C-A309-4478-A409-A036927514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44EE5E-537D-4A15-BB7E-B0C8F73DA8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8B84D3F-59BE-476A-9E24-C5A832DF79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515</Words>
  <Characters>294</Characters>
  <Application>Microsoft Office Word</Application>
  <DocSecurity>0</DocSecurity>
  <Lines>2</Lines>
  <Paragraphs>1</Paragraphs>
  <ScaleCrop>false</ScaleCrop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Mindaugas Brusokas</cp:lastModifiedBy>
  <cp:revision>19</cp:revision>
  <dcterms:created xsi:type="dcterms:W3CDTF">2024-04-15T05:40:00Z</dcterms:created>
  <dcterms:modified xsi:type="dcterms:W3CDTF">2026-05-27T07:52:00Z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docLang">
    <vt:lpwstr>en</vt:lpwstr>
  </property>
</Properties>
</file>